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51E8E" w14:textId="77777777" w:rsidR="00E6444F" w:rsidRDefault="00834C18" w:rsidP="00E54EDE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3544"/>
        <w:gridCol w:w="851"/>
        <w:gridCol w:w="611"/>
        <w:gridCol w:w="1092"/>
        <w:gridCol w:w="992"/>
        <w:gridCol w:w="851"/>
        <w:gridCol w:w="992"/>
        <w:gridCol w:w="992"/>
        <w:gridCol w:w="19"/>
        <w:gridCol w:w="1399"/>
        <w:gridCol w:w="19"/>
        <w:gridCol w:w="1398"/>
        <w:gridCol w:w="19"/>
      </w:tblGrid>
      <w:tr w:rsidR="0098769B" w:rsidRPr="001F6D30" w14:paraId="16FB8BE8" w14:textId="77777777" w:rsidTr="004D4B73">
        <w:trPr>
          <w:gridAfter w:val="1"/>
          <w:wAfter w:w="19" w:type="dxa"/>
          <w:trHeight w:val="1188"/>
        </w:trPr>
        <w:tc>
          <w:tcPr>
            <w:tcW w:w="533" w:type="dxa"/>
            <w:shd w:val="clear" w:color="auto" w:fill="auto"/>
            <w:hideMark/>
          </w:tcPr>
          <w:p w14:paraId="2DD2179C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10" w:type="dxa"/>
            <w:shd w:val="clear" w:color="auto" w:fill="auto"/>
            <w:hideMark/>
          </w:tcPr>
          <w:p w14:paraId="6FE09655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15F432D8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544F349A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7DA1D142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43E5BE99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FCDC387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73D30AF9" w14:textId="77777777" w:rsidR="0098769B" w:rsidRPr="008C0FFF" w:rsidRDefault="0098769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258F91B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A594405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3D934B09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56B2733B" w14:textId="77777777"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98769B" w:rsidRPr="008C0FFF" w14:paraId="023381DF" w14:textId="77777777" w:rsidTr="004D4B73">
        <w:trPr>
          <w:gridAfter w:val="1"/>
          <w:wAfter w:w="19" w:type="dxa"/>
          <w:trHeight w:val="288"/>
        </w:trPr>
        <w:tc>
          <w:tcPr>
            <w:tcW w:w="533" w:type="dxa"/>
            <w:shd w:val="clear" w:color="auto" w:fill="auto"/>
            <w:hideMark/>
          </w:tcPr>
          <w:p w14:paraId="4B330538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14:paraId="7F5C092F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08D95A19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56214AD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6EBFEF09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54422354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523F7C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65A3616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DD9D31D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84F9AC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14:paraId="706AF1CE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51CB6020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8769B" w:rsidRPr="008C0FFF" w14:paraId="223FEAAD" w14:textId="77777777" w:rsidTr="004D4B73">
        <w:trPr>
          <w:gridAfter w:val="1"/>
          <w:wAfter w:w="19" w:type="dxa"/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14:paraId="0D09FE1D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410" w:type="dxa"/>
            <w:shd w:val="clear" w:color="auto" w:fill="D9D9D9"/>
            <w:hideMark/>
          </w:tcPr>
          <w:p w14:paraId="5366578F" w14:textId="77777777" w:rsidR="0098769B" w:rsidRPr="00E54EDE" w:rsidRDefault="0098769B" w:rsidP="00E10F8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4EDE">
              <w:rPr>
                <w:rFonts w:ascii="Times New Roman" w:hAnsi="Times New Roman"/>
                <w:b/>
                <w:bCs/>
                <w:sz w:val="20"/>
                <w:szCs w:val="20"/>
              </w:rPr>
              <w:t>PARTIJA 24-  MYCOPLASMA I UREAPLASMA SPP.-DIJAGNOSTIČKI TESTOVI</w:t>
            </w:r>
          </w:p>
        </w:tc>
        <w:tc>
          <w:tcPr>
            <w:tcW w:w="3544" w:type="dxa"/>
            <w:shd w:val="clear" w:color="auto" w:fill="D9D9D9"/>
            <w:hideMark/>
          </w:tcPr>
          <w:p w14:paraId="1839DC30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14:paraId="7EC0E06B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14:paraId="486E77E9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14:paraId="50FAF60B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6BDDA04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7C619302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6519F79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45FC697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shd w:val="clear" w:color="auto" w:fill="D9D9D9"/>
            <w:noWrap/>
            <w:hideMark/>
          </w:tcPr>
          <w:p w14:paraId="29525C55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shd w:val="clear" w:color="auto" w:fill="D9D9D9"/>
            <w:hideMark/>
          </w:tcPr>
          <w:p w14:paraId="57ACFBAC" w14:textId="77777777"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F6D30" w:rsidRPr="008C0FFF" w14:paraId="384468C2" w14:textId="77777777" w:rsidTr="004D4B73">
        <w:trPr>
          <w:gridAfter w:val="1"/>
          <w:wAfter w:w="19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091AA5A0" w14:textId="77777777" w:rsidR="001F6D30" w:rsidRDefault="001F6D30" w:rsidP="001F6D3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09622" w14:textId="21123DE0" w:rsidR="001F6D30" w:rsidRPr="001F6D30" w:rsidRDefault="001F6D30" w:rsidP="001F6D30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invitro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Mycoplasmae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hominis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Ureaplasmae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urealyticum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,  1</w:t>
            </w:r>
            <w:proofErr w:type="gram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/25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testova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7A3B" w14:textId="53DC6E60" w:rsidR="001F6D30" w:rsidRPr="001F6D30" w:rsidRDefault="001F6D30" w:rsidP="001F6D30">
            <w:pPr>
              <w:rPr>
                <w:rFonts w:ascii="Arial" w:hAnsi="Arial" w:cs="Arial"/>
                <w:sz w:val="20"/>
                <w:szCs w:val="20"/>
              </w:rPr>
            </w:pPr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MYCOPLASMA IST 3 (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ekvivalent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test za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kultivisanje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identifikaciju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indikativnu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enumeraciju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(CFU/</w:t>
            </w:r>
            <w:proofErr w:type="gram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ml )</w:t>
            </w:r>
            <w:proofErr w:type="gram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testiranje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osetljivosti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antibiotike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Levofloksacin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Moksifloksacin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Tetraciklin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Eritromicin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Telitromicin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Levofloksacin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Moksifloksacin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Tetraciklin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Klindamicin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izražavanje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S, I, R)  Test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treba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odvojenu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interpretaciju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ureaplasma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mycoplasma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vrste.Test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treba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bujon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Urea-Arginine LYO 2 (MYCOPLASMA R1 + MYCOPLASMA R2)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kao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deo seta. Za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testiranje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može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koristiti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uretralni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vaginalni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cervikalni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bris;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uzorak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sperme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urina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kod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muškaraca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prvi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jutarnji</w:t>
            </w:r>
            <w:proofErr w:type="spellEnd"/>
            <w:r w:rsidRPr="001F6D3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0825" w14:textId="77777777" w:rsidR="001F6D30" w:rsidRPr="004D4B73" w:rsidRDefault="001F6D30" w:rsidP="001F6D3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D4B73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73DB2" w14:textId="48088DAF" w:rsidR="001F6D30" w:rsidRPr="00F035D4" w:rsidRDefault="001F6D30" w:rsidP="001F6D3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35D4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90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336AFBB" w14:textId="77777777" w:rsidR="001F6D30" w:rsidRDefault="001F6D30" w:rsidP="001F6D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005925" w14:textId="77777777" w:rsidR="001F6D30" w:rsidRDefault="001F6D30" w:rsidP="001F6D3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68D3D5" w14:textId="77777777" w:rsidR="001F6D30" w:rsidRPr="00675CAE" w:rsidRDefault="001F6D30" w:rsidP="001F6D3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C9361BA" w14:textId="77777777" w:rsidR="001F6D30" w:rsidRPr="00675CAE" w:rsidRDefault="001F6D30" w:rsidP="001F6D3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D19041F" w14:textId="77777777" w:rsidR="001F6D30" w:rsidRPr="00675CAE" w:rsidRDefault="001F6D30" w:rsidP="001F6D3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53BFF426" w14:textId="77777777" w:rsidR="001F6D30" w:rsidRPr="00675CAE" w:rsidRDefault="001F6D30" w:rsidP="001F6D3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06063C4F" w14:textId="77777777" w:rsidR="001F6D30" w:rsidRPr="00675CAE" w:rsidRDefault="001F6D30" w:rsidP="001F6D3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D4B73" w:rsidRPr="008C0FFF" w14:paraId="468F9976" w14:textId="77777777" w:rsidTr="0098769B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373ADF3" w14:textId="77777777"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354" w:type="dxa"/>
            <w:gridSpan w:val="10"/>
            <w:shd w:val="clear" w:color="auto" w:fill="auto"/>
            <w:vAlign w:val="center"/>
            <w:hideMark/>
          </w:tcPr>
          <w:p w14:paraId="77E50416" w14:textId="77777777" w:rsidR="004D4B73" w:rsidRPr="00A85468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7DAC4C4" w14:textId="77777777"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0EBB67F3" w14:textId="77777777"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DFF28F3" w14:textId="77777777" w:rsidR="00E6444F" w:rsidRPr="004D4B73" w:rsidRDefault="00E10F83" w:rsidP="00E10F83">
      <w:pPr>
        <w:spacing w:after="0"/>
        <w:rPr>
          <w:rFonts w:ascii="Times New Roman" w:hAnsi="Times New Roman"/>
          <w:b/>
          <w:lang w:val="ru-RU"/>
        </w:rPr>
      </w:pPr>
      <w:r w:rsidRPr="004D4B73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14:paraId="10D2A708" w14:textId="77777777" w:rsidR="00675CAE" w:rsidRPr="004D4B73" w:rsidRDefault="00FF4073" w:rsidP="00E54EDE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4D4B73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lastRenderedPageBreak/>
        <w:t xml:space="preserve">* </w:t>
      </w:r>
      <w:r w:rsidRPr="004D4B73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>артикле где у рубрици  7 “</w:t>
      </w:r>
      <w:r w:rsidR="00E54EDE" w:rsidRPr="004D4B73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производа докази о квалитету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E54EDE" w:rsidRPr="004D4B73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54EDE" w:rsidRPr="004D4B73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465EE" w:rsidRPr="004D4B73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E54EDE" w:rsidRPr="004D4B73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  <w:bookmarkStart w:id="0" w:name="_GoBack"/>
      <w:bookmarkEnd w:id="0"/>
    </w:p>
    <w:p w14:paraId="7C5E8C95" w14:textId="77777777" w:rsidR="00675CAE" w:rsidRPr="004D4B73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4D4B73">
        <w:rPr>
          <w:b/>
          <w:lang w:val="ru-RU"/>
        </w:rPr>
        <w:t xml:space="preserve"> </w:t>
      </w:r>
      <w:r w:rsidR="00675CAE" w:rsidRPr="004D4B73">
        <w:rPr>
          <w:b/>
          <w:lang w:val="ru-RU"/>
        </w:rPr>
        <w:t xml:space="preserve">* </w:t>
      </w:r>
      <w:r w:rsidR="00675CAE" w:rsidRPr="004D4B73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5244368D" w14:textId="77777777" w:rsidR="00675CAE" w:rsidRPr="004D4B73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1DED93F8" w14:textId="77777777" w:rsidR="00BD4537" w:rsidRPr="004D4B73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4D4B73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D4B73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3E525547" w14:textId="77777777" w:rsidR="00982B41" w:rsidRPr="004D4B7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D4B7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D4B73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79E69DE" w14:textId="77777777" w:rsidR="00982B41" w:rsidRPr="004D4B7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-</w:t>
      </w:r>
      <w:r w:rsidRPr="004D4B7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3506B21" w14:textId="77777777" w:rsidR="00982B41" w:rsidRPr="004D4B7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-</w:t>
      </w:r>
      <w:r w:rsidRPr="004D4B73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F2A7FAC" w14:textId="77777777" w:rsidR="00982B41" w:rsidRPr="004D4B7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D4B73">
        <w:rPr>
          <w:rFonts w:ascii="Times New Roman" w:eastAsia="Times New Roman" w:hAnsi="Times New Roman"/>
          <w:sz w:val="24"/>
          <w:lang w:val="ru-RU"/>
        </w:rPr>
        <w:t>фран</w:t>
      </w:r>
      <w:r w:rsidR="009465EE">
        <w:rPr>
          <w:rFonts w:ascii="Times New Roman" w:eastAsia="Times New Roman" w:hAnsi="Times New Roman"/>
          <w:sz w:val="24"/>
        </w:rPr>
        <w:t>k</w:t>
      </w:r>
      <w:r w:rsidRPr="004D4B7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купца</w:t>
      </w:r>
    </w:p>
    <w:p w14:paraId="6C70A32D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3830F04E" w14:textId="77777777" w:rsidR="00982B41" w:rsidRPr="004D4B73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D4B73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87FBD06" w14:textId="77777777" w:rsidR="00982B41" w:rsidRPr="004D4B73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D4B73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D4B73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)</w:t>
      </w:r>
    </w:p>
    <w:p w14:paraId="67835D1A" w14:textId="77777777" w:rsidR="00982B41" w:rsidRPr="004D4B73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D4B7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.</w:t>
      </w:r>
    </w:p>
    <w:p w14:paraId="3597AB0D" w14:textId="77777777" w:rsidR="00982B41" w:rsidRPr="004D4B73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162E4BA" w14:textId="77777777" w:rsidTr="0013216F">
        <w:trPr>
          <w:jc w:val="center"/>
        </w:trPr>
        <w:tc>
          <w:tcPr>
            <w:tcW w:w="5794" w:type="dxa"/>
          </w:tcPr>
          <w:p w14:paraId="1689EE3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483607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F184B1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62064C8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6B2014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5E6CEE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29CB89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29EDAC48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2A8AA" w14:textId="77777777" w:rsidR="008F60C7" w:rsidRDefault="008F60C7" w:rsidP="005306F7">
      <w:pPr>
        <w:spacing w:after="0" w:line="240" w:lineRule="auto"/>
      </w:pPr>
      <w:r>
        <w:separator/>
      </w:r>
    </w:p>
  </w:endnote>
  <w:endnote w:type="continuationSeparator" w:id="0">
    <w:p w14:paraId="6BCA7A69" w14:textId="77777777" w:rsidR="008F60C7" w:rsidRDefault="008F60C7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C16A6" w14:textId="77777777" w:rsidR="008C0FFF" w:rsidRDefault="00C12BA0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A74BD">
      <w:rPr>
        <w:noProof/>
      </w:rPr>
      <w:t>1</w:t>
    </w:r>
    <w:r>
      <w:rPr>
        <w:noProof/>
      </w:rPr>
      <w:fldChar w:fldCharType="end"/>
    </w:r>
  </w:p>
  <w:p w14:paraId="19DDCE66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71189" w14:textId="77777777" w:rsidR="008F60C7" w:rsidRDefault="008F60C7" w:rsidP="005306F7">
      <w:pPr>
        <w:spacing w:after="0" w:line="240" w:lineRule="auto"/>
      </w:pPr>
      <w:r>
        <w:separator/>
      </w:r>
    </w:p>
  </w:footnote>
  <w:footnote w:type="continuationSeparator" w:id="0">
    <w:p w14:paraId="06A71A32" w14:textId="77777777" w:rsidR="008F60C7" w:rsidRDefault="008F60C7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F6D30"/>
    <w:rsid w:val="00203CA2"/>
    <w:rsid w:val="00235A4F"/>
    <w:rsid w:val="002B029F"/>
    <w:rsid w:val="003059FE"/>
    <w:rsid w:val="003C06A9"/>
    <w:rsid w:val="003D711A"/>
    <w:rsid w:val="00454300"/>
    <w:rsid w:val="00486EE3"/>
    <w:rsid w:val="004B4398"/>
    <w:rsid w:val="004B6CF3"/>
    <w:rsid w:val="004D4B7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9380B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465EE"/>
    <w:rsid w:val="00965889"/>
    <w:rsid w:val="00982B41"/>
    <w:rsid w:val="0098769B"/>
    <w:rsid w:val="009D276C"/>
    <w:rsid w:val="009F2923"/>
    <w:rsid w:val="00A05A37"/>
    <w:rsid w:val="00A564EE"/>
    <w:rsid w:val="00A85468"/>
    <w:rsid w:val="00A8552A"/>
    <w:rsid w:val="00A91ABE"/>
    <w:rsid w:val="00A93E46"/>
    <w:rsid w:val="00AB79A6"/>
    <w:rsid w:val="00AF0D1B"/>
    <w:rsid w:val="00B1711E"/>
    <w:rsid w:val="00B21627"/>
    <w:rsid w:val="00BC0093"/>
    <w:rsid w:val="00BC0E70"/>
    <w:rsid w:val="00BD4537"/>
    <w:rsid w:val="00BF3EFB"/>
    <w:rsid w:val="00C033EC"/>
    <w:rsid w:val="00C12BA0"/>
    <w:rsid w:val="00C1740E"/>
    <w:rsid w:val="00C33134"/>
    <w:rsid w:val="00C3688A"/>
    <w:rsid w:val="00C46518"/>
    <w:rsid w:val="00C46E8D"/>
    <w:rsid w:val="00C504AF"/>
    <w:rsid w:val="00C57DF1"/>
    <w:rsid w:val="00C6591B"/>
    <w:rsid w:val="00C665D9"/>
    <w:rsid w:val="00C84678"/>
    <w:rsid w:val="00CD45E6"/>
    <w:rsid w:val="00D0147E"/>
    <w:rsid w:val="00D36D2E"/>
    <w:rsid w:val="00D56485"/>
    <w:rsid w:val="00D96A6C"/>
    <w:rsid w:val="00D97CC7"/>
    <w:rsid w:val="00DD1900"/>
    <w:rsid w:val="00E10F83"/>
    <w:rsid w:val="00E11828"/>
    <w:rsid w:val="00E16ADC"/>
    <w:rsid w:val="00E54EDE"/>
    <w:rsid w:val="00E55126"/>
    <w:rsid w:val="00E6444F"/>
    <w:rsid w:val="00E81E75"/>
    <w:rsid w:val="00E864A2"/>
    <w:rsid w:val="00EA74BD"/>
    <w:rsid w:val="00ED062D"/>
    <w:rsid w:val="00EE1F9F"/>
    <w:rsid w:val="00F035D4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243D"/>
  <w15:docId w15:val="{032AF0F4-A535-48E3-AA33-45E64750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14</cp:revision>
  <dcterms:created xsi:type="dcterms:W3CDTF">2021-07-16T19:38:00Z</dcterms:created>
  <dcterms:modified xsi:type="dcterms:W3CDTF">2024-01-22T08:52:00Z</dcterms:modified>
</cp:coreProperties>
</file>